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/>
          <w:b/>
          <w:sz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val="en-US" w:eastAsia="zh-CN"/>
        </w:rPr>
        <w:t>19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20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lang w:val="en-US" w:eastAsia="zh-CN"/>
        </w:rPr>
        <w:t>年万合“五有”奖</w:t>
      </w:r>
      <w:r>
        <w:rPr>
          <w:rFonts w:hint="eastAsia" w:asciiTheme="minorEastAsia" w:hAnsiTheme="minorEastAsia"/>
          <w:b/>
          <w:sz w:val="32"/>
          <w:lang w:eastAsia="zh-CN"/>
        </w:rPr>
        <w:t>学金申请</w:t>
      </w:r>
      <w:r>
        <w:rPr>
          <w:rFonts w:hint="eastAsia" w:asciiTheme="minorEastAsia" w:hAnsiTheme="minorEastAsia"/>
          <w:b/>
          <w:sz w:val="32"/>
          <w:lang w:val="en-US" w:eastAsia="zh-CN"/>
        </w:rPr>
        <w:t>书</w:t>
      </w:r>
    </w:p>
    <w:p>
      <w:pPr>
        <w:rPr>
          <w:rFonts w:asciiTheme="minorEastAsia" w:hAnsiTheme="minorEastAsia"/>
          <w:sz w:val="24"/>
          <w:lang w:eastAsia="zh-CN"/>
        </w:rPr>
      </w:pPr>
    </w:p>
    <w:tbl>
      <w:tblPr>
        <w:tblStyle w:val="5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5" w:type="dxa"/>
          </w:tcPr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4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 w:val="24"/>
                <w:szCs w:val="22"/>
                <w:lang w:eastAsia="zh-CN"/>
              </w:rPr>
              <w:t>申请人：</w:t>
            </w: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  <w:p>
            <w:pPr>
              <w:jc w:val="center"/>
              <w:rPr>
                <w:rFonts w:eastAsia="宋体" w:asciiTheme="minorEastAsia" w:hAnsiTheme="minorEastAsia"/>
                <w:b/>
                <w:sz w:val="32"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tbl>
      <w:tblPr>
        <w:tblStyle w:val="5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9647" w:type="dxa"/>
          </w:tcPr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日  </w:t>
            </w:r>
          </w:p>
          <w:p>
            <w:pPr>
              <w:jc w:val="right"/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b/>
                <w:szCs w:val="22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lang w:eastAsia="zh-CN"/>
        </w:rPr>
      </w:pPr>
    </w:p>
    <w:p>
      <w:pPr>
        <w:ind w:right="-1830"/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val="en-US" w:eastAsia="zh-CN"/>
        </w:rPr>
        <w:t>万合</w:t>
      </w:r>
      <w:r>
        <w:rPr>
          <w:rFonts w:hint="eastAsia" w:asciiTheme="minorEastAsia" w:hAnsiTheme="minorEastAsia"/>
          <w:b/>
          <w:lang w:eastAsia="zh-CN"/>
        </w:rPr>
        <w:t>学金申请</w:t>
      </w:r>
      <w:r>
        <w:rPr>
          <w:rFonts w:hint="eastAsia" w:asciiTheme="minorEastAsia" w:hAnsiTheme="minorEastAsia"/>
          <w:b/>
          <w:lang w:val="en-US" w:eastAsia="zh-CN"/>
        </w:rPr>
        <w:t>书</w:t>
      </w:r>
      <w:bookmarkStart w:id="12" w:name="_GoBack"/>
      <w:bookmarkEnd w:id="12"/>
      <w:r>
        <w:rPr>
          <w:rFonts w:hint="eastAsia" w:asciiTheme="minorEastAsia" w:hAnsiTheme="minorEastAsia"/>
          <w:b/>
          <w:lang w:eastAsia="zh-CN"/>
        </w:rPr>
        <w:t>需学生本人手写，建议包含但不局限于以下内容（800字左右）：</w:t>
      </w:r>
    </w:p>
    <w:p>
      <w:pPr>
        <w:rPr>
          <w:rFonts w:asciiTheme="minorEastAsia" w:hAnsiTheme="minorEastAsia"/>
          <w:b/>
          <w:lang w:eastAsia="zh-CN"/>
        </w:rPr>
      </w:pPr>
    </w:p>
    <w:p>
      <w:pPr>
        <w:pStyle w:val="7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基本情况介绍，包括成长及学习经历；</w:t>
      </w:r>
    </w:p>
    <w:p>
      <w:pPr>
        <w:pStyle w:val="7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所取得的成绩的详细描述；</w:t>
      </w:r>
    </w:p>
    <w:p>
      <w:pPr>
        <w:pStyle w:val="7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大学生活目标及未来长远规划；</w:t>
      </w:r>
    </w:p>
    <w:p>
      <w:pPr>
        <w:pStyle w:val="7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其他认为必要的说明事项。</w: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7M4K1gAAAAcBAAAPAAAAAAAAAAEA&#10;IAAAACIAAABkcnMvZG93bnJldi54bWxQSwECFAAUAAAACACHTuJAWMLE0xECAAAMBAAADgAAAAAA&#10;AAABACAAAAAlAQAAZHJzL2Uyb0RvYy54bWxQSwUGAAAAAAYABgBZAQAAq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656919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2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112502"/>
      <w:docPartObj>
        <w:docPartGallery w:val="autotext"/>
      </w:docPartObj>
    </w:sdtPr>
    <w:sdtContent>
      <w:sdt>
        <w:sdtPr>
          <w:id w:val="1582559586"/>
          <w:docPartObj>
            <w:docPartGallery w:val="autotext"/>
          </w:docPartObj>
        </w:sdtPr>
        <w:sdtContent>
          <w:p>
            <w:pPr>
              <w:pStyle w:val="2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8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8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8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</w:p>
  <w:p>
    <w:pPr>
      <w:pStyle w:val="8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8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8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8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  <w:bookmarkStart w:id="11" w:name="Tmp9"/>
    <w:bookmarkEnd w:id="1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8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8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8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framePr w:w="284" w:h="170" w:wrap="around" w:vAnchor="page" w:hAnchor="page" w:x="228" w:y="5955"/>
      <w:spacing w:line="80" w:lineRule="exact"/>
    </w:pPr>
    <w:bookmarkStart w:id="6" w:name="optTitle"/>
    <w:bookmarkEnd w:id="6"/>
    <w:bookmarkStart w:id="7" w:name="bkmFalt"/>
    <w:r>
      <w:t xml:space="preserve">  </w:t>
    </w:r>
    <w:bookmarkEnd w:id="7"/>
  </w:p>
  <w:p>
    <w:pPr>
      <w:framePr w:w="284" w:h="170" w:wrap="around" w:vAnchor="page" w:hAnchor="page" w:x="224" w:y="8367"/>
      <w:spacing w:line="80" w:lineRule="exact"/>
    </w:pPr>
    <w:bookmarkStart w:id="8" w:name="bkmFalt2"/>
    <w:r>
      <w:t xml:space="preserve">  </w:t>
    </w:r>
    <w:bookmarkEnd w:id="8"/>
  </w:p>
  <w:p>
    <w:pPr>
      <w:pStyle w:val="8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8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9" w:name="bkmLogoTopComplete"/>
  </w:p>
  <w:p>
    <w:pPr>
      <w:pStyle w:val="8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8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0" w:name="bkmlogo2"/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0"/>
  </w:p>
  <w:p>
    <w:pPr>
      <w:pStyle w:val="8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8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9"/>
  <w:p>
    <w:pPr>
      <w:pStyle w:val="8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5EE3"/>
    <w:rsid w:val="10467871"/>
    <w:rsid w:val="18C01558"/>
    <w:rsid w:val="324732A9"/>
    <w:rsid w:val="6932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table" w:styleId="5">
    <w:name w:val="Table Grid"/>
    <w:basedOn w:val="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  <w:style w:type="paragraph" w:customStyle="1" w:styleId="8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张健</dc:creator>
  <cp:lastModifiedBy>张健</cp:lastModifiedBy>
  <dcterms:modified xsi:type="dcterms:W3CDTF">2019-12-23T12:08:49Z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